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8220F" w14:textId="554BD3BF" w:rsidR="00CF2A87" w:rsidRPr="00BB75F2" w:rsidRDefault="00CF2A87" w:rsidP="00CF2A87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</w:t>
      </w:r>
      <w:r w:rsidR="004D15E9" w:rsidRPr="00BB75F2">
        <w:rPr>
          <w:rFonts w:ascii="Arial Narrow" w:hAnsi="Arial Narrow"/>
          <w:b/>
          <w:bCs/>
          <w:sz w:val="20"/>
          <w:szCs w:val="20"/>
        </w:rPr>
        <w:t>S</w:t>
      </w:r>
      <w:r w:rsidRPr="00BB75F2">
        <w:rPr>
          <w:rFonts w:ascii="Arial Narrow" w:hAnsi="Arial Narrow"/>
          <w:b/>
          <w:bCs/>
          <w:sz w:val="20"/>
          <w:szCs w:val="20"/>
        </w:rPr>
        <w:t xml:space="preserve"> A </w:t>
      </w:r>
      <w:r w:rsidR="00435951" w:rsidRPr="00BB75F2">
        <w:rPr>
          <w:rFonts w:ascii="Arial Narrow" w:hAnsi="Arial Narrow"/>
          <w:b/>
          <w:bCs/>
          <w:sz w:val="20"/>
          <w:szCs w:val="20"/>
        </w:rPr>
        <w:t>MODIFICAR</w:t>
      </w:r>
      <w:r w:rsidRPr="00BB75F2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241305" w:rsidRPr="00BB75F2" w14:paraId="37C1B2FA" w14:textId="77777777" w:rsidTr="00241305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241305" w:rsidRPr="00BB75F2" w:rsidRDefault="00241305" w:rsidP="00012243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435951" w:rsidRPr="00BB75F2" w14:paraId="31FEAEDE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263" w14:textId="30B81EC4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2026.634.0000.0000.04.00.002.003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.000.1701.750104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6A74001C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541220013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7F35257C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34EBF4CB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5B1AD534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2F721458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29D00839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5CB746FE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24AFCF03" w:rsidR="00435951" w:rsidRPr="00BA5138" w:rsidRDefault="00435951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DEL PROYECTO DE VIVIENDA DE ARRENDAMIENTO SOCIAL JORGE WASHINGTON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784EAC16" w:rsidR="00435951" w:rsidRPr="00BA5138" w:rsidRDefault="00A30939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60C6056F" w:rsidR="00435951" w:rsidRPr="00BA5138" w:rsidRDefault="00A30939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2CBC3945" w:rsidR="00435951" w:rsidRPr="00BA5138" w:rsidRDefault="00A30939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129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674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619200C3" w:rsidR="00435951" w:rsidRPr="00BA5138" w:rsidRDefault="00A30939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1.129.674,80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20585F45" w:rsidR="00435951" w:rsidRPr="00BA5138" w:rsidRDefault="00A30939" w:rsidP="00BA5138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753B56" w:rsidRPr="00BB75F2" w14:paraId="5E8AED07" w14:textId="77777777" w:rsidTr="00BA5138">
        <w:trPr>
          <w:trHeight w:val="7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7EB6" w14:textId="74CB2785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F05BA" w14:textId="01928585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82D8" w14:textId="6D18EC7F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5CE1" w14:textId="7035B248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F75C" w14:textId="570559FC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8532C" w14:textId="0359ECB2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9528" w14:textId="75F2292D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CEA9" w14:textId="7E2B5EB4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60CE7" w14:textId="6D741925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9B5C9" w14:textId="4A437181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BEE1" w14:textId="186648B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95ED" w14:textId="29737AD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400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69D48" w14:textId="4A2A0FD6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400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CBA7C" w14:textId="2192BABD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753B56" w:rsidRPr="00BB75F2" w14:paraId="1F2EE99D" w14:textId="77777777" w:rsidTr="00BA5138">
        <w:trPr>
          <w:trHeight w:val="7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D02" w14:textId="4652E294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C5E7" w14:textId="0DA0E2CB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2741" w14:textId="7029382C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B7A9" w14:textId="785CD330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7C070" w14:textId="1C1EC529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4DB2" w14:textId="637E7EF3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78AAB" w14:textId="2D79FDE5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9643" w14:textId="60DD16D3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487DE" w14:textId="51BD108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PISULI PARROQUIA EL CONDADO ADMINISTRACION ZONAL LA DELICIA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D2F7B" w14:textId="1ABEE45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367D1" w14:textId="284AA1A4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26024" w14:textId="436420FD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760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F2D27" w14:textId="02B2729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760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1678" w14:textId="654F9021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</w:tr>
      <w:tr w:rsidR="00753B56" w:rsidRPr="00BB75F2" w14:paraId="1E75A653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B684" w14:textId="277B7561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1A2B8" w14:textId="373BDF0B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C5299" w14:textId="0EE87D4B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984AF" w14:textId="081B66FD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403E5" w14:textId="1E4AA8F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62542" w14:textId="3141CAC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0303E" w14:textId="72DF83E6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77723" w14:textId="1CC18B2D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277E5" w14:textId="7B77AEDF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LA ARENA CULTURAL SUR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6188" w14:textId="4FC150EB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9A56" w14:textId="464A17D8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FDE" w14:textId="1680EE16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674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.0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0,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66D68" w14:textId="0B672615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674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.0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0,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0CBD" w14:textId="3FCA2F3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  <w:tr w:rsidR="00753B56" w:rsidRPr="00BB75F2" w14:paraId="6E66DD83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679B" w14:textId="4804EDC0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2026.634.0000.0000.04.00.001.003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.000.1701.730605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794BA" w14:textId="64669F4C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835100023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813B" w14:textId="743852B4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Consultoría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9039" w14:textId="46969A70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4A1BD" w14:textId="1AAF9C19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DB0FE" w14:textId="5E0423A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D850" w14:textId="034D1C7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5F50" w14:textId="4049AA97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Concurso publico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34945" w14:textId="059D6742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ESTUDIO DE SUELOS DE LA UAU LA Y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EA14D" w14:textId="12E5A5BE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DA85" w14:textId="0F14357B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1E819" w14:textId="13818AF2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4.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980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E160" w14:textId="175C4740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4.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980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CEA2" w14:textId="4A6644D4" w:rsidR="00753B56" w:rsidRPr="00BA5138" w:rsidRDefault="00753B56" w:rsidP="00753B56">
            <w:pPr>
              <w:jc w:val="center"/>
              <w:rPr>
                <w:rFonts w:ascii="Arial Narrow" w:hAnsi="Arial Narrow"/>
                <w:sz w:val="18"/>
                <w:szCs w:val="18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C1</w:t>
            </w:r>
          </w:p>
        </w:tc>
      </w:tr>
    </w:tbl>
    <w:p w14:paraId="534A6616" w14:textId="77777777" w:rsidR="00EA7183" w:rsidRPr="00BB75F2" w:rsidRDefault="00EA7183" w:rsidP="00EA7183">
      <w:pPr>
        <w:rPr>
          <w:rFonts w:ascii="Arial Narrow" w:hAnsi="Arial Narrow"/>
          <w:sz w:val="20"/>
          <w:szCs w:val="20"/>
        </w:rPr>
      </w:pPr>
    </w:p>
    <w:p w14:paraId="5D64DD2A" w14:textId="187D31B4" w:rsidR="004D15E9" w:rsidRPr="00BB75F2" w:rsidRDefault="004D15E9" w:rsidP="00EA7183">
      <w:pPr>
        <w:rPr>
          <w:rFonts w:ascii="Arial Narrow" w:hAnsi="Arial Narrow"/>
          <w:b/>
          <w:bCs/>
          <w:sz w:val="20"/>
          <w:szCs w:val="20"/>
        </w:rPr>
      </w:pPr>
      <w:r w:rsidRPr="00BB75F2">
        <w:rPr>
          <w:rFonts w:ascii="Arial Narrow" w:hAnsi="Arial Narrow"/>
          <w:b/>
          <w:bCs/>
          <w:sz w:val="20"/>
          <w:szCs w:val="20"/>
        </w:rPr>
        <w:t>LINEAS</w:t>
      </w:r>
      <w:r w:rsidR="00D01E0C">
        <w:rPr>
          <w:rFonts w:ascii="Arial Narrow" w:hAnsi="Arial Narrow"/>
          <w:b/>
          <w:bCs/>
          <w:sz w:val="20"/>
          <w:szCs w:val="20"/>
        </w:rPr>
        <w:t xml:space="preserve"> MODIFICADAS: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679"/>
        <w:gridCol w:w="501"/>
        <w:gridCol w:w="476"/>
        <w:gridCol w:w="557"/>
        <w:gridCol w:w="763"/>
        <w:gridCol w:w="712"/>
        <w:gridCol w:w="837"/>
        <w:gridCol w:w="1336"/>
        <w:gridCol w:w="359"/>
        <w:gridCol w:w="530"/>
        <w:gridCol w:w="595"/>
        <w:gridCol w:w="620"/>
        <w:gridCol w:w="607"/>
      </w:tblGrid>
      <w:tr w:rsidR="004D15E9" w:rsidRPr="00BB75F2" w14:paraId="7BCC0911" w14:textId="77777777" w:rsidTr="00B44FD4">
        <w:trPr>
          <w:trHeight w:val="3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ACB500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4CA0823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05A720A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779B61F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F0ABB7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C5AF32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FDF068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A0947B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1115B45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E768D1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Cant.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ACF26A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6DCBA34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CE033BB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V. Total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02D7AC7" w14:textId="77777777" w:rsidR="004D15E9" w:rsidRPr="00BB75F2" w:rsidRDefault="004D15E9" w:rsidP="00B44FD4">
            <w:pPr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BB75F2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</w:tr>
      <w:tr w:rsidR="00753B56" w:rsidRPr="00BB75F2" w14:paraId="264DA2A8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DD24" w14:textId="708752C0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2026.634.0000.0000.04.00.002.003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.000.1701.750104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939B" w14:textId="127E83D1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541220013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7FDF" w14:textId="1A93AA5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94A55" w14:textId="2DFA9509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5AD2" w14:textId="0134546A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101E" w14:textId="4F97075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9230B" w14:textId="7000EA6B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3629" w14:textId="2AA7740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4A294" w14:textId="779F6751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DEL PROYECTO DE VIVIENDA DE ARRENDAMIENTO SOCIAL JORGE WASHINGTON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DDFE1" w14:textId="394B97C5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ABF5" w14:textId="240A3876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9B17" w14:textId="48F26CB2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1.129.674,80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86F7" w14:textId="29A3A9D9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1.129.674,80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B81C1" w14:textId="794096E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C2</w:t>
            </w:r>
          </w:p>
        </w:tc>
      </w:tr>
      <w:tr w:rsidR="00753B56" w:rsidRPr="00BB75F2" w14:paraId="17BB7389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8FC4" w14:textId="35F97A5C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2026.634.0000.0000.04.00.004.002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B042F" w14:textId="3ED7F60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541210015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C3877" w14:textId="7E059BB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32AE" w14:textId="3833B86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80406" w14:textId="3335800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003D" w14:textId="267CC8F6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92EDB" w14:textId="1C363EFD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7436D" w14:textId="751AEF6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28B75" w14:textId="78149180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MANTENIMIENTO PROYECTO VICTORIA DEL SUR MANZANA 11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DFB2" w14:textId="481EC872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817C" w14:textId="5FFC9B7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5960" w14:textId="51424185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400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7DDC" w14:textId="0B11F12C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400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02D6D" w14:textId="5BEC047C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C2</w:t>
            </w:r>
          </w:p>
        </w:tc>
      </w:tr>
      <w:tr w:rsidR="00753B56" w:rsidRPr="00BB75F2" w14:paraId="1E463C55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3BB9" w14:textId="7B8B834C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F77B" w14:textId="3238EE60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0A44" w14:textId="4D1DA4C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B1B6" w14:textId="05474036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5793F" w14:textId="197709E6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2F77" w14:textId="06C36B7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ED04E" w14:textId="11FE5C7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25B8" w14:textId="255F603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5AE1B" w14:textId="14ED8F64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CENTRO DE DESARROLLO INFANTIL QUITO WAWAS PISULI PARROQUIA EL CONDADO ADMINISTRACION ZONAL LA DELICIA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065E" w14:textId="78A2ABB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225B5" w14:textId="13A29B1F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5743" w14:textId="0B630E45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760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97C41" w14:textId="624C03D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760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0BE6D" w14:textId="08750249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C2</w:t>
            </w:r>
          </w:p>
        </w:tc>
      </w:tr>
      <w:tr w:rsidR="00753B56" w:rsidRPr="00BB75F2" w14:paraId="515B1BE5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0348" w14:textId="2066A1AE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2026.634.0000.0000.04.00.001.004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.000.1701.750501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.000000.001.0000.0000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B8F3C" w14:textId="1C555FCA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541220012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E5D5" w14:textId="1248781E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Obra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811F1" w14:textId="0134BF10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5242A" w14:textId="5F928A1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4263" w14:textId="13C7DCC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4B5B7" w14:textId="756CEC52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C20F1" w14:textId="56FB0C80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Licitación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8BA4F" w14:textId="60DDA25A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CONSTRUCCION DE LA ARENA CULTURAL SUR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02CD0" w14:textId="31AA4345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F50" w14:textId="6BE3691C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B8F0" w14:textId="344C19F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674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.0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0,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7D7E" w14:textId="4825DE01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674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.0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0,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C2E5B" w14:textId="0BE559F4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C2</w:t>
            </w:r>
          </w:p>
        </w:tc>
      </w:tr>
      <w:tr w:rsidR="00753B56" w:rsidRPr="00BB75F2" w14:paraId="4EEBE44E" w14:textId="77777777" w:rsidTr="00BA5138">
        <w:trPr>
          <w:trHeight w:val="5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A65C" w14:textId="0021C5A1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lastRenderedPageBreak/>
              <w:t>2026.634.0000.0000.04.00.001.003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.000.1701.730605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br/>
              <w:t>.000000.002.0000.0000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E51F" w14:textId="3BD14057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835100023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DBDF6" w14:textId="659E0C71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Consultoría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6F30" w14:textId="7B5025C9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Común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F8910" w14:textId="4CC68EF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F1C6" w14:textId="7866CEB9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Proyecto de Inversión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CECEF" w14:textId="1B15963B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NO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A428C" w14:textId="26311533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Concurso publico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7D7C4" w14:textId="44070F1B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ESTUDIO DE SUELOS DE LA UAU LA Y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4B0D" w14:textId="5DDB66E2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0B2F" w14:textId="4506D16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Unidad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B05A1" w14:textId="19CAE66D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4.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980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3DF8F" w14:textId="6D3EE0D8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2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4.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980</w:t>
            </w:r>
            <w:r>
              <w:rPr>
                <w:rFonts w:ascii="Arial Narrow" w:hAnsi="Arial Narrow"/>
                <w:sz w:val="18"/>
                <w:szCs w:val="18"/>
                <w:vertAlign w:val="superscript"/>
              </w:rPr>
              <w:t>,</w:t>
            </w:r>
            <w:r w:rsidRPr="00BA5138">
              <w:rPr>
                <w:rFonts w:ascii="Arial Narrow" w:hAnsi="Arial Narrow"/>
                <w:sz w:val="18"/>
                <w:szCs w:val="18"/>
                <w:vertAlign w:val="superscript"/>
              </w:rPr>
              <w:t>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44444" w14:textId="78B8984A" w:rsidR="00753B56" w:rsidRPr="00BB75F2" w:rsidRDefault="00753B56" w:rsidP="00753B56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C2</w:t>
            </w:r>
          </w:p>
        </w:tc>
      </w:tr>
    </w:tbl>
    <w:p w14:paraId="142E2EEF" w14:textId="77777777" w:rsidR="004D15E9" w:rsidRPr="00BB75F2" w:rsidRDefault="004D15E9" w:rsidP="00EA7183">
      <w:pPr>
        <w:rPr>
          <w:rFonts w:ascii="Arial Narrow" w:hAnsi="Arial Narrow"/>
          <w:sz w:val="20"/>
          <w:szCs w:val="20"/>
        </w:rPr>
      </w:pPr>
    </w:p>
    <w:sectPr w:rsidR="004D15E9" w:rsidRPr="00BB75F2" w:rsidSect="00CF2A8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F765C"/>
    <w:rsid w:val="001C7446"/>
    <w:rsid w:val="00241305"/>
    <w:rsid w:val="00340432"/>
    <w:rsid w:val="003C0F48"/>
    <w:rsid w:val="00435951"/>
    <w:rsid w:val="00446E26"/>
    <w:rsid w:val="004674DA"/>
    <w:rsid w:val="004D15E9"/>
    <w:rsid w:val="005A6292"/>
    <w:rsid w:val="00753B56"/>
    <w:rsid w:val="007E4FD2"/>
    <w:rsid w:val="009B0D3D"/>
    <w:rsid w:val="00A30939"/>
    <w:rsid w:val="00A60DCC"/>
    <w:rsid w:val="00AD6254"/>
    <w:rsid w:val="00B37CC0"/>
    <w:rsid w:val="00B52B0A"/>
    <w:rsid w:val="00BA5138"/>
    <w:rsid w:val="00BB75F2"/>
    <w:rsid w:val="00C07A78"/>
    <w:rsid w:val="00C879B4"/>
    <w:rsid w:val="00C93650"/>
    <w:rsid w:val="00CF2A87"/>
    <w:rsid w:val="00D01E0C"/>
    <w:rsid w:val="00D45673"/>
    <w:rsid w:val="00DE3002"/>
    <w:rsid w:val="00E76BA0"/>
    <w:rsid w:val="00EA7183"/>
    <w:rsid w:val="00ED39DB"/>
    <w:rsid w:val="00F228D7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IJ</cp:lastModifiedBy>
  <cp:revision>17</cp:revision>
  <dcterms:created xsi:type="dcterms:W3CDTF">2025-08-22T21:33:00Z</dcterms:created>
  <dcterms:modified xsi:type="dcterms:W3CDTF">2026-04-29T20:58:00Z</dcterms:modified>
</cp:coreProperties>
</file>